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F" w:rsidRPr="0007117F" w:rsidRDefault="0007117F" w:rsidP="0007117F">
      <w:pPr>
        <w:spacing w:after="0"/>
        <w:jc w:val="center"/>
        <w:rPr>
          <w:b/>
          <w:color w:val="4472C4" w:themeColor="accent5"/>
          <w:sz w:val="28"/>
        </w:rPr>
      </w:pPr>
      <w:r w:rsidRPr="0007117F">
        <w:rPr>
          <w:rFonts w:ascii="Tahoma" w:hAnsi="Tahoma" w:cs="Tahoma"/>
          <w:b/>
          <w:color w:val="4472C4" w:themeColor="accent5"/>
          <w:sz w:val="44"/>
          <w:szCs w:val="44"/>
        </w:rPr>
        <w:t>ATTACHMENT 5: TASK ASSIGNMENT EXAMPLE</w:t>
      </w:r>
    </w:p>
    <w:p w:rsidR="0007117F" w:rsidRDefault="0007117F" w:rsidP="0007117F">
      <w:pPr>
        <w:rPr>
          <w:b/>
        </w:rPr>
      </w:pPr>
    </w:p>
    <w:p w:rsidR="0007117F" w:rsidRPr="00332855" w:rsidRDefault="0007117F" w:rsidP="0007117F">
      <w:pPr>
        <w:rPr>
          <w:rFonts w:ascii="Tahoma" w:hAnsi="Tahoma" w:cs="Tahoma"/>
          <w:sz w:val="20"/>
          <w:szCs w:val="20"/>
          <w:u w:val="single"/>
        </w:rPr>
      </w:pPr>
      <w:r w:rsidRPr="00332855">
        <w:rPr>
          <w:rFonts w:ascii="Tahoma" w:hAnsi="Tahoma" w:cs="Tahoma"/>
          <w:sz w:val="20"/>
          <w:szCs w:val="20"/>
        </w:rPr>
        <w:t>NPO Name: Children’s Reading NPO</w:t>
      </w:r>
    </w:p>
    <w:p w:rsidR="0007117F" w:rsidRPr="00332855" w:rsidRDefault="0007117F" w:rsidP="0007117F">
      <w:pPr>
        <w:rPr>
          <w:rFonts w:ascii="Tahoma" w:hAnsi="Tahoma" w:cs="Tahoma"/>
          <w:i/>
          <w:sz w:val="20"/>
          <w:szCs w:val="20"/>
        </w:rPr>
      </w:pPr>
      <w:r w:rsidRPr="00332855">
        <w:rPr>
          <w:rFonts w:ascii="Tahoma" w:hAnsi="Tahoma" w:cs="Tahoma"/>
          <w:sz w:val="20"/>
          <w:szCs w:val="20"/>
        </w:rPr>
        <w:t xml:space="preserve">NPO Mission Statement: </w:t>
      </w:r>
      <w:r w:rsidRPr="00332855">
        <w:rPr>
          <w:rFonts w:ascii="Tahoma" w:hAnsi="Tahoma" w:cs="Tahoma"/>
          <w:i/>
          <w:sz w:val="20"/>
          <w:szCs w:val="20"/>
        </w:rPr>
        <w:t>“Our NPO promotes childhood literacy by providing books and tutoring to children ages 5-8.”</w:t>
      </w:r>
    </w:p>
    <w:p w:rsidR="0007117F" w:rsidRDefault="0007117F" w:rsidP="0007117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 w:rsidRPr="00332855">
        <w:rPr>
          <w:rFonts w:ascii="Tahoma" w:hAnsi="Tahoma" w:cs="Tahoma"/>
          <w:b/>
          <w:sz w:val="20"/>
          <w:szCs w:val="20"/>
        </w:rPr>
        <w:t>Initiative 1:</w:t>
      </w:r>
      <w:r w:rsidRPr="00332855">
        <w:rPr>
          <w:rFonts w:ascii="Tahoma" w:hAnsi="Tahoma" w:cs="Tahoma"/>
          <w:i/>
          <w:sz w:val="20"/>
          <w:szCs w:val="20"/>
        </w:rPr>
        <w:t xml:space="preserve">Develop an after-school tutoring program using volunteer tutors. </w:t>
      </w:r>
      <w:r w:rsidRPr="00332855">
        <w:rPr>
          <w:rFonts w:ascii="Tahoma" w:hAnsi="Tahoma" w:cs="Tahoma"/>
          <w:i/>
          <w:color w:val="auto"/>
          <w:sz w:val="20"/>
          <w:szCs w:val="20"/>
        </w:rPr>
        <w:t>By December 2014, 50 children will have received at least 10 hours of tutoring.</w:t>
      </w:r>
    </w:p>
    <w:p w:rsidR="0007117F" w:rsidRDefault="0007117F" w:rsidP="0007117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</w:p>
    <w:tbl>
      <w:tblPr>
        <w:tblStyle w:val="LightList-Accent5"/>
        <w:tblW w:w="47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72"/>
        <w:gridCol w:w="3266"/>
        <w:gridCol w:w="1250"/>
        <w:gridCol w:w="1490"/>
        <w:gridCol w:w="1498"/>
        <w:gridCol w:w="1644"/>
        <w:gridCol w:w="3280"/>
      </w:tblGrid>
      <w:tr w:rsidR="0007117F" w:rsidRPr="00F34BDD" w:rsidTr="0007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B86A96" w:rsidRDefault="0007117F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B86A96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B86A96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Draft contract with schools for sponsorship of tutoring program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January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10 January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B86A96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Meet with school principals and finalize the contracts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10 January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17 January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Develop plan for recruiting additional tutors.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January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30 January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Recruit, interview, and sign up volunteers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February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Binh, Mai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408E0">
              <w:rPr>
                <w:rFonts w:ascii="Tahoma" w:hAnsi="Tahoma" w:cs="Tahoma"/>
                <w:sz w:val="20"/>
                <w:szCs w:val="20"/>
              </w:rPr>
              <w:t>Budget for printing and mailing recruitment brochures</w:t>
            </w: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Develop tutor training program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April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408E0">
              <w:rPr>
                <w:rFonts w:ascii="Tahoma" w:hAnsi="Tahoma" w:cs="Tahoma"/>
                <w:sz w:val="20"/>
                <w:szCs w:val="20"/>
              </w:rPr>
              <w:t>Classroom for providing training</w:t>
            </w: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Train volunteers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Nancy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15 May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30 May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 xml:space="preserve">Develop plan for identifying students to tutor 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April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Develop approach for getting parents’ permission for tutoring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April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9.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Assign students to tutors; get parent permission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June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0D7F26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0D7F26">
              <w:rPr>
                <w:rFonts w:ascii="Tahoma" w:hAnsi="Tahoma" w:cs="Tahoma"/>
                <w:sz w:val="20"/>
                <w:szCs w:val="20"/>
              </w:rPr>
              <w:t>Develop and implement system for scheduling tutoring sessions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June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408E0">
              <w:rPr>
                <w:rFonts w:ascii="Tahoma" w:hAnsi="Tahoma" w:cs="Tahoma"/>
                <w:sz w:val="20"/>
                <w:szCs w:val="20"/>
              </w:rPr>
              <w:t>Computer consultant for programming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A0512C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11.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A0512C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0512C">
              <w:rPr>
                <w:rFonts w:ascii="Tahoma" w:hAnsi="Tahoma" w:cs="Tahoma"/>
                <w:sz w:val="20"/>
                <w:szCs w:val="20"/>
              </w:rPr>
              <w:t>Develop and implement system for monitoring to assure that tutoring sessions are taking place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June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consultant for programming</w:t>
            </w:r>
          </w:p>
        </w:tc>
        <w:tc>
          <w:tcPr>
            <w:tcW w:w="123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5411DB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07117F" w:rsidRDefault="0007117F" w:rsidP="0007117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b/>
          <w:sz w:val="20"/>
          <w:szCs w:val="20"/>
        </w:rPr>
      </w:pPr>
    </w:p>
    <w:p w:rsidR="0007117F" w:rsidRPr="006A28D3" w:rsidRDefault="0007117F" w:rsidP="0007117F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 w:rsidRPr="006A28D3">
        <w:rPr>
          <w:rFonts w:ascii="Tahoma" w:hAnsi="Tahoma" w:cs="Tahoma"/>
          <w:b/>
          <w:sz w:val="20"/>
          <w:szCs w:val="20"/>
        </w:rPr>
        <w:lastRenderedPageBreak/>
        <w:t xml:space="preserve">Initiative 2: </w:t>
      </w:r>
      <w:r w:rsidRPr="006A28D3">
        <w:rPr>
          <w:rFonts w:ascii="Tahoma" w:hAnsi="Tahoma" w:cs="Tahoma"/>
          <w:i/>
          <w:sz w:val="20"/>
          <w:szCs w:val="20"/>
        </w:rPr>
        <w:t>Get donated books and distribute them to students who are receiving tutoring.</w:t>
      </w:r>
      <w:r w:rsidRPr="006A28D3">
        <w:rPr>
          <w:rFonts w:ascii="Tahoma" w:hAnsi="Tahoma" w:cs="Tahoma"/>
          <w:i/>
          <w:color w:val="auto"/>
          <w:sz w:val="20"/>
          <w:szCs w:val="20"/>
        </w:rPr>
        <w:t xml:space="preserve"> By December 2013, 100 books will be distributed to children receiving tutoring.</w:t>
      </w:r>
    </w:p>
    <w:p w:rsidR="0007117F" w:rsidRDefault="0007117F" w:rsidP="0007117F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:rsidR="0007117F" w:rsidRPr="006A28D3" w:rsidRDefault="0007117F" w:rsidP="0007117F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A28D3">
        <w:rPr>
          <w:rFonts w:ascii="Tahoma" w:hAnsi="Tahoma" w:cs="Tahoma"/>
          <w:b/>
          <w:sz w:val="20"/>
          <w:szCs w:val="20"/>
        </w:rPr>
        <w:t>Current status of this initiative:</w:t>
      </w:r>
      <w:r w:rsidRPr="006A28D3">
        <w:rPr>
          <w:rFonts w:ascii="Tahoma" w:hAnsi="Tahoma" w:cs="Tahoma"/>
          <w:sz w:val="20"/>
          <w:szCs w:val="20"/>
        </w:rPr>
        <w:t xml:space="preserve"> We have identified a publisher of children’s books who may be interested in donating books</w:t>
      </w:r>
    </w:p>
    <w:p w:rsidR="0007117F" w:rsidRDefault="0007117F" w:rsidP="0007117F">
      <w:pPr>
        <w:ind w:left="720"/>
        <w:rPr>
          <w:rFonts w:ascii="Tahoma" w:hAnsi="Tahoma" w:cs="Tahoma"/>
          <w:b/>
          <w:sz w:val="20"/>
          <w:szCs w:val="20"/>
        </w:rPr>
      </w:pPr>
      <w:r w:rsidRPr="006A28D3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74"/>
        <w:gridCol w:w="3267"/>
        <w:gridCol w:w="1252"/>
        <w:gridCol w:w="1338"/>
        <w:gridCol w:w="1343"/>
        <w:gridCol w:w="2244"/>
        <w:gridCol w:w="3280"/>
      </w:tblGrid>
      <w:tr w:rsidR="0007117F" w:rsidRPr="00F34BDD" w:rsidTr="0007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B86A96" w:rsidRDefault="0007117F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B86A96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A28D3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A28D3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A28D3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A28D3">
              <w:rPr>
                <w:rFonts w:ascii="Tahoma" w:hAnsi="Tahoma" w:cs="Tahoma"/>
                <w:sz w:val="20"/>
                <w:szCs w:val="20"/>
              </w:rPr>
              <w:t>Contact the publisher who may be interested to discuss donating books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January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15 January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B86A96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A28D3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6A28D3">
              <w:rPr>
                <w:rFonts w:ascii="Tahoma" w:hAnsi="Tahoma" w:cs="Tahoma"/>
                <w:sz w:val="20"/>
                <w:szCs w:val="20"/>
              </w:rPr>
              <w:t>Identify other publishers who may be interested and contact them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January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30 January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759FD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759FD">
              <w:rPr>
                <w:rFonts w:ascii="Tahoma" w:hAnsi="Tahoma" w:cs="Tahoma"/>
                <w:sz w:val="20"/>
                <w:szCs w:val="20"/>
              </w:rPr>
              <w:t>Develop agreements with publishers for book donations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February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28 February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759FD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759FD">
              <w:rPr>
                <w:rFonts w:ascii="Tahoma" w:hAnsi="Tahoma" w:cs="Tahoma"/>
                <w:sz w:val="20"/>
                <w:szCs w:val="20"/>
              </w:rPr>
              <w:t>Arrange for transportation of books from publishers to our office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30 May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A52A33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A52A33">
              <w:rPr>
                <w:rFonts w:ascii="Tahoma" w:hAnsi="Tahoma" w:cs="Tahoma"/>
                <w:sz w:val="20"/>
                <w:szCs w:val="20"/>
              </w:rPr>
              <w:t>Will require volunteer with truck or van for transporting books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Truck</w:t>
            </w:r>
          </w:p>
        </w:tc>
      </w:tr>
      <w:tr w:rsidR="0007117F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759FD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759FD">
              <w:rPr>
                <w:rFonts w:ascii="Tahoma" w:hAnsi="Tahoma" w:cs="Tahoma"/>
                <w:sz w:val="20"/>
                <w:szCs w:val="20"/>
              </w:rPr>
              <w:t>Sort books by grade level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June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15 June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6408E0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07117F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759FD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C759FD">
              <w:rPr>
                <w:rFonts w:ascii="Tahoma" w:hAnsi="Tahoma" w:cs="Tahoma"/>
                <w:sz w:val="20"/>
                <w:szCs w:val="20"/>
              </w:rPr>
              <w:t>Distribute books to students receiving tutoring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15 June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1 December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>
              <w:rPr>
                <w:rFonts w:ascii="Tahoma" w:hAnsi="Tahoma" w:cs="Tahoma"/>
                <w:noProof w:val="0"/>
                <w:sz w:val="20"/>
                <w:szCs w:val="20"/>
              </w:rPr>
              <w:t>Binh, Mai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CD403A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07117F" w:rsidRPr="006A28D3" w:rsidRDefault="0007117F" w:rsidP="0007117F">
      <w:pPr>
        <w:ind w:left="720"/>
        <w:rPr>
          <w:rFonts w:ascii="Tahoma" w:hAnsi="Tahoma" w:cs="Tahoma"/>
          <w:b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07117F" w:rsidRDefault="0007117F" w:rsidP="0007117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07117F" w:rsidRDefault="0007117F" w:rsidP="0007117F">
      <w:pPr>
        <w:rPr>
          <w:rFonts w:ascii="Tahoma" w:hAnsi="Tahoma" w:cs="Tahoma"/>
          <w:b/>
          <w:sz w:val="20"/>
          <w:szCs w:val="20"/>
        </w:rPr>
      </w:pPr>
    </w:p>
    <w:p w:rsidR="0007117F" w:rsidRPr="00635DD4" w:rsidRDefault="0007117F" w:rsidP="0007117F">
      <w:pPr>
        <w:rPr>
          <w:rFonts w:ascii="Tahoma" w:hAnsi="Tahoma" w:cs="Tahoma"/>
          <w:b/>
          <w:noProof w:val="0"/>
          <w:sz w:val="20"/>
          <w:szCs w:val="20"/>
        </w:rPr>
      </w:pPr>
      <w:r w:rsidRPr="00635DD4">
        <w:rPr>
          <w:rFonts w:ascii="Tahoma" w:hAnsi="Tahoma" w:cs="Tahoma"/>
          <w:b/>
          <w:sz w:val="20"/>
          <w:szCs w:val="20"/>
        </w:rPr>
        <w:lastRenderedPageBreak/>
        <w:t xml:space="preserve">Initiative 3: </w:t>
      </w:r>
      <w:r w:rsidRPr="00635DD4">
        <w:rPr>
          <w:rFonts w:ascii="Tahoma" w:hAnsi="Tahoma" w:cs="Tahoma"/>
          <w:i/>
          <w:sz w:val="20"/>
          <w:szCs w:val="20"/>
        </w:rPr>
        <w:t>Develop a website for our NPO. By June 2014 we will have a website in place</w:t>
      </w:r>
      <w:r w:rsidRPr="00635DD4">
        <w:rPr>
          <w:rFonts w:ascii="Tahoma" w:hAnsi="Tahoma" w:cs="Tahoma"/>
          <w:b/>
          <w:sz w:val="20"/>
          <w:szCs w:val="20"/>
        </w:rPr>
        <w:t>.</w:t>
      </w:r>
    </w:p>
    <w:p w:rsidR="0007117F" w:rsidRPr="00635DD4" w:rsidRDefault="0007117F" w:rsidP="0007117F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635DD4">
        <w:rPr>
          <w:rFonts w:ascii="Tahoma" w:hAnsi="Tahoma" w:cs="Tahoma"/>
          <w:b/>
          <w:sz w:val="20"/>
          <w:szCs w:val="20"/>
        </w:rPr>
        <w:t xml:space="preserve">Current status of this initiative: </w:t>
      </w:r>
      <w:r w:rsidRPr="00635DD4">
        <w:rPr>
          <w:rFonts w:ascii="Tahoma" w:hAnsi="Tahoma" w:cs="Tahoma"/>
          <w:sz w:val="20"/>
          <w:szCs w:val="20"/>
        </w:rPr>
        <w:t>We have not yet started</w:t>
      </w:r>
      <w:bookmarkStart w:id="0" w:name="_GoBack"/>
      <w:bookmarkEnd w:id="0"/>
    </w:p>
    <w:p w:rsidR="0007117F" w:rsidRDefault="0007117F" w:rsidP="0007117F">
      <w:pPr>
        <w:ind w:left="720"/>
        <w:rPr>
          <w:rFonts w:ascii="Tahoma" w:hAnsi="Tahoma" w:cs="Tahoma"/>
          <w:b/>
          <w:sz w:val="20"/>
          <w:szCs w:val="20"/>
        </w:rPr>
      </w:pPr>
      <w:r w:rsidRPr="00635DD4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3266"/>
        <w:gridCol w:w="1251"/>
        <w:gridCol w:w="1338"/>
        <w:gridCol w:w="1343"/>
        <w:gridCol w:w="2244"/>
        <w:gridCol w:w="3280"/>
      </w:tblGrid>
      <w:tr w:rsidR="0007117F" w:rsidRPr="0018419E" w:rsidTr="0007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07117F" w:rsidRPr="0018419E" w:rsidRDefault="0007117F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07117F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</w:rPr>
              <w:t>Contract with website developer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1 March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10 March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Budget for hiring developer</w:t>
            </w:r>
          </w:p>
        </w:tc>
      </w:tr>
      <w:tr w:rsidR="0007117F" w:rsidRPr="0018419E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Make technical arrangements for website hosting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Ngoc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10 March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31 March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Website developer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Budget for website hosting costs</w:t>
            </w:r>
          </w:p>
        </w:tc>
      </w:tr>
      <w:tr w:rsidR="0007117F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Write content for website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Binh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1 April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30 April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7117F" w:rsidRPr="0018419E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Website programming/go live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Website developer/ Binh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1 May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30 May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07117F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Notify our clients and the community about our new website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Mai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noProof w:val="0"/>
                <w:sz w:val="20"/>
                <w:szCs w:val="20"/>
              </w:rPr>
              <w:t>1 June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15 June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7117F" w:rsidRPr="0018419E" w:rsidRDefault="0007117F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8419E">
              <w:rPr>
                <w:rFonts w:ascii="Tahoma" w:hAnsi="Tahoma" w:cs="Tahoma"/>
              </w:rPr>
              <w:t>Notification to take place by email.</w:t>
            </w:r>
          </w:p>
        </w:tc>
      </w:tr>
    </w:tbl>
    <w:p w:rsidR="00296BF8" w:rsidRDefault="0007117F"/>
    <w:sectPr w:rsidR="00296BF8" w:rsidSect="000711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7F"/>
    <w:rsid w:val="0007117F"/>
    <w:rsid w:val="00180422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5D9626-0F4A-41BD-A6E7-70152475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7F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7117F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07117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2014-07-09T08:36:00Z</dcterms:created>
  <dcterms:modified xsi:type="dcterms:W3CDTF">2014-07-09T08:40:00Z</dcterms:modified>
</cp:coreProperties>
</file>