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7AF" w:rsidRPr="005377AF" w:rsidRDefault="005377AF" w:rsidP="005377AF">
      <w:pPr>
        <w:jc w:val="center"/>
        <w:rPr>
          <w:rFonts w:ascii="Tahoma" w:hAnsi="Tahoma" w:cs="Tahoma"/>
          <w:b/>
          <w:color w:val="4472C4" w:themeColor="accent5"/>
          <w:sz w:val="36"/>
          <w:szCs w:val="36"/>
        </w:rPr>
      </w:pPr>
      <w:r w:rsidRPr="005377AF">
        <w:rPr>
          <w:rFonts w:ascii="Tahoma" w:hAnsi="Tahoma" w:cs="Tahoma"/>
          <w:b/>
          <w:color w:val="4472C4" w:themeColor="accent5"/>
          <w:sz w:val="36"/>
          <w:szCs w:val="36"/>
        </w:rPr>
        <w:t>ATTACHMENT 6</w:t>
      </w:r>
    </w:p>
    <w:p w:rsidR="005377AF" w:rsidRPr="005377AF" w:rsidRDefault="005377AF" w:rsidP="005377AF">
      <w:pPr>
        <w:jc w:val="center"/>
        <w:rPr>
          <w:rFonts w:ascii="Tahoma" w:hAnsi="Tahoma" w:cs="Tahoma"/>
          <w:b/>
          <w:color w:val="4472C4" w:themeColor="accent5"/>
          <w:sz w:val="36"/>
          <w:szCs w:val="36"/>
        </w:rPr>
      </w:pPr>
      <w:bookmarkStart w:id="0" w:name="_GoBack"/>
      <w:r w:rsidRPr="005377AF">
        <w:rPr>
          <w:rFonts w:ascii="Tahoma" w:hAnsi="Tahoma" w:cs="Tahoma"/>
          <w:b/>
          <w:color w:val="4472C4" w:themeColor="accent5"/>
          <w:sz w:val="36"/>
          <w:szCs w:val="36"/>
        </w:rPr>
        <w:t>INTERVIEW QUESTIONS FOR POTENTIAL BOARD MEMBERS</w:t>
      </w:r>
    </w:p>
    <w:bookmarkEnd w:id="0"/>
    <w:p w:rsidR="005377AF" w:rsidRDefault="005377AF" w:rsidP="005377AF">
      <w:pPr>
        <w:rPr>
          <w:rFonts w:ascii="Tahoma" w:hAnsi="Tahoma" w:cs="Tahoma"/>
        </w:rPr>
      </w:pPr>
    </w:p>
    <w:p w:rsidR="005377AF" w:rsidRPr="004B67E8" w:rsidRDefault="005377AF" w:rsidP="005377AF">
      <w:pPr>
        <w:rPr>
          <w:rFonts w:ascii="Tahoma" w:hAnsi="Tahoma" w:cs="Tahoma"/>
        </w:rPr>
      </w:pPr>
      <w:r w:rsidRPr="004B67E8">
        <w:rPr>
          <w:rFonts w:ascii="Tahoma" w:hAnsi="Tahoma" w:cs="Tahoma"/>
        </w:rPr>
        <w:t>These are some examples of possible questions for board member applicants. They should be edited or modified based on the specific needs of your NPO.</w:t>
      </w:r>
    </w:p>
    <w:p w:rsidR="005377AF" w:rsidRPr="004B67E8" w:rsidRDefault="005377AF" w:rsidP="005377AF">
      <w:pPr>
        <w:pStyle w:val="ListParagraph"/>
        <w:numPr>
          <w:ilvl w:val="0"/>
          <w:numId w:val="1"/>
        </w:numPr>
        <w:tabs>
          <w:tab w:val="left" w:pos="900"/>
        </w:tabs>
        <w:ind w:right="144"/>
        <w:rPr>
          <w:rFonts w:ascii="Tahoma" w:hAnsi="Tahoma" w:cs="Tahoma"/>
        </w:rPr>
      </w:pPr>
      <w:r w:rsidRPr="004B67E8">
        <w:rPr>
          <w:rFonts w:ascii="Tahoma" w:hAnsi="Tahoma" w:cs="Tahoma"/>
        </w:rPr>
        <w:t>Why are you interested in serving on the board of our NPO?</w:t>
      </w:r>
    </w:p>
    <w:p w:rsidR="005377AF" w:rsidRPr="004B67E8" w:rsidRDefault="005377AF" w:rsidP="005377AF">
      <w:pPr>
        <w:pStyle w:val="ListParagraph"/>
        <w:numPr>
          <w:ilvl w:val="0"/>
          <w:numId w:val="1"/>
        </w:numPr>
        <w:tabs>
          <w:tab w:val="left" w:pos="900"/>
        </w:tabs>
        <w:ind w:right="144"/>
        <w:rPr>
          <w:rFonts w:ascii="Tahoma" w:hAnsi="Tahoma" w:cs="Tahoma"/>
        </w:rPr>
      </w:pPr>
      <w:r w:rsidRPr="004B67E8">
        <w:rPr>
          <w:rFonts w:ascii="Tahoma" w:hAnsi="Tahoma" w:cs="Tahoma"/>
        </w:rPr>
        <w:t>Have you ever served on a board before? If not, what other jobs or volunteer positions have you had that qualify you for being on the board?</w:t>
      </w:r>
    </w:p>
    <w:p w:rsidR="005377AF" w:rsidRPr="004B67E8" w:rsidRDefault="005377AF" w:rsidP="005377AF">
      <w:pPr>
        <w:pStyle w:val="ListParagraph"/>
        <w:numPr>
          <w:ilvl w:val="0"/>
          <w:numId w:val="1"/>
        </w:numPr>
        <w:tabs>
          <w:tab w:val="left" w:pos="900"/>
        </w:tabs>
        <w:ind w:right="144"/>
        <w:rPr>
          <w:rFonts w:ascii="Tahoma" w:hAnsi="Tahoma" w:cs="Tahoma"/>
        </w:rPr>
      </w:pPr>
      <w:r w:rsidRPr="004B67E8">
        <w:rPr>
          <w:rFonts w:ascii="Tahoma" w:hAnsi="Tahoma" w:cs="Tahoma"/>
        </w:rPr>
        <w:t>[</w:t>
      </w:r>
      <w:r w:rsidRPr="004B67E8">
        <w:rPr>
          <w:rFonts w:ascii="Tahoma" w:hAnsi="Tahoma" w:cs="Tahoma"/>
          <w:i/>
        </w:rPr>
        <w:t>Describe when the board meets—how frequently, time of day and where</w:t>
      </w:r>
      <w:r w:rsidRPr="004B67E8">
        <w:rPr>
          <w:rFonts w:ascii="Tahoma" w:hAnsi="Tahoma" w:cs="Tahoma"/>
        </w:rPr>
        <w:t>]. Would you be able to consistently attend board meetings at this time?</w:t>
      </w:r>
    </w:p>
    <w:p w:rsidR="005377AF" w:rsidRPr="004B67E8" w:rsidRDefault="005377AF" w:rsidP="005377AF">
      <w:pPr>
        <w:pStyle w:val="ListParagraph"/>
        <w:numPr>
          <w:ilvl w:val="0"/>
          <w:numId w:val="1"/>
        </w:numPr>
        <w:tabs>
          <w:tab w:val="left" w:pos="900"/>
        </w:tabs>
        <w:ind w:right="144"/>
        <w:rPr>
          <w:rFonts w:ascii="Tahoma" w:hAnsi="Tahoma" w:cs="Tahoma"/>
        </w:rPr>
      </w:pPr>
      <w:r w:rsidRPr="004B67E8">
        <w:rPr>
          <w:rFonts w:ascii="Tahoma" w:hAnsi="Tahoma" w:cs="Tahoma"/>
        </w:rPr>
        <w:t>How much time per week, on average, would you be able to spend on board business between meetings (for example, reviewing materials, participating in committee meetings, fundraising or attending NPO events)?</w:t>
      </w:r>
    </w:p>
    <w:p w:rsidR="005377AF" w:rsidRPr="004B67E8" w:rsidRDefault="005377AF" w:rsidP="005377AF">
      <w:pPr>
        <w:pStyle w:val="ListParagraph"/>
        <w:numPr>
          <w:ilvl w:val="0"/>
          <w:numId w:val="1"/>
        </w:numPr>
        <w:tabs>
          <w:tab w:val="left" w:pos="900"/>
        </w:tabs>
        <w:ind w:right="144"/>
        <w:rPr>
          <w:rFonts w:ascii="Tahoma" w:hAnsi="Tahoma" w:cs="Tahoma"/>
        </w:rPr>
      </w:pPr>
      <w:r w:rsidRPr="004B67E8">
        <w:rPr>
          <w:rFonts w:ascii="Tahoma" w:hAnsi="Tahoma" w:cs="Tahoma"/>
        </w:rPr>
        <w:t xml:space="preserve">Our NPO’s mission is </w:t>
      </w:r>
      <w:r w:rsidRPr="004B67E8">
        <w:rPr>
          <w:rFonts w:ascii="Tahoma" w:hAnsi="Tahoma" w:cs="Tahoma"/>
          <w:i/>
        </w:rPr>
        <w:t>[state the NPO’s mission].</w:t>
      </w:r>
      <w:r w:rsidRPr="004B67E8">
        <w:rPr>
          <w:rFonts w:ascii="Tahoma" w:hAnsi="Tahoma" w:cs="Tahoma"/>
        </w:rPr>
        <w:t xml:space="preserve"> What knowledge, skills or experiences do you have that would help us achieve that mission?</w:t>
      </w:r>
    </w:p>
    <w:p w:rsidR="005377AF" w:rsidRPr="004B67E8" w:rsidRDefault="005377AF" w:rsidP="005377AF">
      <w:pPr>
        <w:pStyle w:val="ListParagraph"/>
        <w:numPr>
          <w:ilvl w:val="0"/>
          <w:numId w:val="1"/>
        </w:numPr>
        <w:tabs>
          <w:tab w:val="left" w:pos="900"/>
        </w:tabs>
        <w:ind w:right="144"/>
        <w:rPr>
          <w:rFonts w:ascii="Tahoma" w:hAnsi="Tahoma" w:cs="Tahoma"/>
        </w:rPr>
      </w:pPr>
      <w:r w:rsidRPr="004B67E8">
        <w:rPr>
          <w:rFonts w:ascii="Tahoma" w:hAnsi="Tahoma" w:cs="Tahoma"/>
        </w:rPr>
        <w:t>Do you have expertise in specific topics, for example financial management, strategic planning or human resources?</w:t>
      </w:r>
    </w:p>
    <w:p w:rsidR="00296BF8" w:rsidRDefault="005377AF"/>
    <w:sectPr w:rsidR="00296BF8" w:rsidSect="005377A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29D77CFB" w:usb2="00000012" w:usb3="00000000" w:csb0="0008008D"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407BF"/>
    <w:multiLevelType w:val="hybridMultilevel"/>
    <w:tmpl w:val="7598A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7AF"/>
    <w:rsid w:val="00180422"/>
    <w:rsid w:val="005377AF"/>
    <w:rsid w:val="00E10DDC"/>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92053-E582-42B1-A1D1-762AF6EE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7AF"/>
    <w:pPr>
      <w:spacing w:after="200" w:line="276" w:lineRule="auto"/>
    </w:pPr>
    <w:rPr>
      <w:rFonts w:ascii="Calibri" w:eastAsia="Times New Roman"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2014-07-09T20:56:00Z</dcterms:created>
  <dcterms:modified xsi:type="dcterms:W3CDTF">2014-07-09T20:57:00Z</dcterms:modified>
</cp:coreProperties>
</file>